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D450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bookmarkStart w:id="0" w:name="_Hlk53675436"/>
      <w:bookmarkStart w:id="1" w:name="_Hlk53674691"/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 w14:paraId="633E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职工技术创新成果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25"/>
        <w:gridCol w:w="2205"/>
        <w:gridCol w:w="8"/>
        <w:gridCol w:w="497"/>
        <w:gridCol w:w="965"/>
        <w:gridCol w:w="5"/>
        <w:gridCol w:w="57"/>
        <w:gridCol w:w="3413"/>
      </w:tblGrid>
      <w:tr w14:paraId="14E7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 w14:paraId="56088C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bookmarkStart w:id="2" w:name="_Hlk53674983"/>
            <w:r>
              <w:rPr>
                <w:rFonts w:hint="eastAsia" w:ascii="黑体" w:hAnsi="黑体" w:eastAsia="黑体" w:cs="黑体"/>
                <w:kern w:val="0"/>
                <w:sz w:val="24"/>
              </w:rPr>
              <w:t>成果名称</w:t>
            </w:r>
          </w:p>
        </w:tc>
        <w:tc>
          <w:tcPr>
            <w:tcW w:w="7150" w:type="dxa"/>
            <w:gridSpan w:val="7"/>
            <w:vAlign w:val="center"/>
          </w:tcPr>
          <w:p w14:paraId="6A81E581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 w14:paraId="6439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 w14:paraId="56F1E2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</w:tc>
        <w:tc>
          <w:tcPr>
            <w:tcW w:w="2205" w:type="dxa"/>
            <w:vAlign w:val="center"/>
          </w:tcPr>
          <w:p w14:paraId="3F71C8CE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096996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其他完成人</w:t>
            </w:r>
          </w:p>
          <w:p w14:paraId="6405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160" w:leftChars="-50" w:right="-160" w:rightChars="-50"/>
              <w:textAlignment w:val="auto"/>
              <w:rPr>
                <w:rFonts w:hint="default" w:cs="AdobeSongStd-Light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lang w:val="en-US" w:eastAsia="zh-CN"/>
              </w:rPr>
              <w:t>（限5人以内）</w:t>
            </w:r>
          </w:p>
        </w:tc>
        <w:tc>
          <w:tcPr>
            <w:tcW w:w="3475" w:type="dxa"/>
            <w:gridSpan w:val="3"/>
            <w:vAlign w:val="center"/>
          </w:tcPr>
          <w:p w14:paraId="558E0F53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bookmarkStart w:id="3" w:name="_GoBack"/>
            <w:bookmarkEnd w:id="3"/>
          </w:p>
        </w:tc>
      </w:tr>
      <w:tr w14:paraId="2B1C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 w14:paraId="635F6C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 w14:paraId="0DD4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所在单位和职务</w:t>
            </w:r>
          </w:p>
        </w:tc>
        <w:tc>
          <w:tcPr>
            <w:tcW w:w="2213" w:type="dxa"/>
            <w:gridSpan w:val="2"/>
            <w:vAlign w:val="center"/>
          </w:tcPr>
          <w:p w14:paraId="5C9D5CC6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28F061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 w14:paraId="77643F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470" w:type="dxa"/>
            <w:gridSpan w:val="2"/>
            <w:vAlign w:val="center"/>
          </w:tcPr>
          <w:p w14:paraId="6FF5FA40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 w14:paraId="419D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 w14:paraId="66524D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 w14:paraId="1F9B77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所在单位性质</w:t>
            </w:r>
          </w:p>
        </w:tc>
        <w:tc>
          <w:tcPr>
            <w:tcW w:w="2213" w:type="dxa"/>
            <w:gridSpan w:val="2"/>
            <w:vAlign w:val="center"/>
          </w:tcPr>
          <w:p w14:paraId="1E4DC7DE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cs="AdobeSongStd-Light"/>
                <w:kern w:val="0"/>
                <w:sz w:val="24"/>
                <w:lang w:val="en-US" w:eastAsia="zh-CN"/>
              </w:rPr>
              <w:t>机关事业单位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企业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1467" w:type="dxa"/>
            <w:gridSpan w:val="3"/>
            <w:vAlign w:val="center"/>
          </w:tcPr>
          <w:p w14:paraId="5AFCC2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470" w:type="dxa"/>
            <w:gridSpan w:val="2"/>
            <w:vAlign w:val="center"/>
          </w:tcPr>
          <w:p w14:paraId="07FBF519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 w14:paraId="2A54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0" w:type="dxa"/>
            <w:gridSpan w:val="2"/>
            <w:vAlign w:val="center"/>
          </w:tcPr>
          <w:p w14:paraId="28147F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7150" w:type="dxa"/>
            <w:gridSpan w:val="7"/>
            <w:vAlign w:val="center"/>
          </w:tcPr>
          <w:p w14:paraId="71AC09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□机械、电机  □电子、通讯  □医疗、保健  □轻工、纺织</w:t>
            </w:r>
          </w:p>
          <w:p w14:paraId="21D7D28F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□资源、环保  □交通、建筑  □新材料      □其他</w:t>
            </w:r>
          </w:p>
        </w:tc>
      </w:tr>
      <w:tr w14:paraId="7FD8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8880" w:type="dxa"/>
            <w:gridSpan w:val="9"/>
            <w:vAlign w:val="top"/>
          </w:tcPr>
          <w:p w14:paraId="25174E5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创新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成果简介</w:t>
            </w:r>
          </w:p>
          <w:p w14:paraId="5F2C44FF"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（2000字以内，包括完成人基本情况、创新背景、创新内容、技术指标领先情况、成果效益和获奖情况、创新转化推广情况等，可附页）</w:t>
            </w:r>
          </w:p>
        </w:tc>
      </w:tr>
      <w:tr w14:paraId="65C2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005" w:type="dxa"/>
            <w:vAlign w:val="center"/>
          </w:tcPr>
          <w:p w14:paraId="4962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 w14:paraId="5567A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7EE69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35" w:type="dxa"/>
            <w:gridSpan w:val="4"/>
            <w:vAlign w:val="center"/>
          </w:tcPr>
          <w:p w14:paraId="1488D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66B7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357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7903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027" w:type="dxa"/>
            <w:gridSpan w:val="3"/>
            <w:vAlign w:val="center"/>
          </w:tcPr>
          <w:p w14:paraId="5EDB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 w14:paraId="4965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1C58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13" w:type="dxa"/>
            <w:vAlign w:val="center"/>
          </w:tcPr>
          <w:p w14:paraId="6225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6AB8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BAA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2583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bookmarkEnd w:id="0"/>
      <w:bookmarkEnd w:id="1"/>
      <w:bookmarkEnd w:id="2"/>
    </w:tbl>
    <w:p w14:paraId="5F0EC98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届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全市职工创新大赛汇总表</w:t>
      </w:r>
    </w:p>
    <w:p w14:paraId="26456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职工技术创新成果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21"/>
        <w:gridCol w:w="1963"/>
        <w:gridCol w:w="962"/>
        <w:gridCol w:w="1238"/>
        <w:gridCol w:w="1262"/>
        <w:gridCol w:w="1675"/>
      </w:tblGrid>
      <w:tr w14:paraId="6512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26" w:type="dxa"/>
            <w:vAlign w:val="center"/>
          </w:tcPr>
          <w:p w14:paraId="0FE2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221" w:type="dxa"/>
            <w:vAlign w:val="center"/>
          </w:tcPr>
          <w:p w14:paraId="60C3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  <w:tc>
          <w:tcPr>
            <w:tcW w:w="1963" w:type="dxa"/>
            <w:vAlign w:val="center"/>
          </w:tcPr>
          <w:p w14:paraId="2FC3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成果名称</w:t>
            </w:r>
          </w:p>
        </w:tc>
        <w:tc>
          <w:tcPr>
            <w:tcW w:w="962" w:type="dxa"/>
            <w:vAlign w:val="center"/>
          </w:tcPr>
          <w:p w14:paraId="463A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  <w:t>第一</w:t>
            </w:r>
          </w:p>
          <w:p w14:paraId="57F3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  <w:t>完成人</w:t>
            </w:r>
          </w:p>
        </w:tc>
        <w:tc>
          <w:tcPr>
            <w:tcW w:w="1238" w:type="dxa"/>
            <w:vAlign w:val="center"/>
          </w:tcPr>
          <w:p w14:paraId="7039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1262" w:type="dxa"/>
            <w:vAlign w:val="center"/>
          </w:tcPr>
          <w:p w14:paraId="4774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所在单位</w:t>
            </w:r>
          </w:p>
        </w:tc>
        <w:tc>
          <w:tcPr>
            <w:tcW w:w="1675" w:type="dxa"/>
            <w:vAlign w:val="center"/>
          </w:tcPr>
          <w:p w14:paraId="3DDD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单位性质</w:t>
            </w:r>
          </w:p>
        </w:tc>
      </w:tr>
      <w:tr w14:paraId="5B01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26" w:type="dxa"/>
            <w:vAlign w:val="center"/>
          </w:tcPr>
          <w:p w14:paraId="7BDCC5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1221" w:type="dxa"/>
            <w:vAlign w:val="center"/>
          </w:tcPr>
          <w:p w14:paraId="04BC8D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4DC096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13595F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5F5A72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77DE471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1F45F2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853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4C3FFD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1221" w:type="dxa"/>
            <w:vAlign w:val="center"/>
          </w:tcPr>
          <w:p w14:paraId="4C2F17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1A290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6C6864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2F6D4E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C40C1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3242BD4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39E9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3C2B07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1221" w:type="dxa"/>
            <w:vAlign w:val="center"/>
          </w:tcPr>
          <w:p w14:paraId="136E2B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674B4E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2DC560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29519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336ED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60B111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77E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359633A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4684AC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71CD14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43FD98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A0A8B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B87F9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1ABA6B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D5B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67EFDE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1221" w:type="dxa"/>
            <w:vAlign w:val="center"/>
          </w:tcPr>
          <w:p w14:paraId="28188D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7BDD6F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4B896E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AC600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94EF7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30E90E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0B7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7B5FB3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1221" w:type="dxa"/>
            <w:vAlign w:val="center"/>
          </w:tcPr>
          <w:p w14:paraId="4DD677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64FB02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3799544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E23BD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A0706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3EFA4A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6BCC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4A9552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1221" w:type="dxa"/>
            <w:vAlign w:val="center"/>
          </w:tcPr>
          <w:p w14:paraId="4E0DDB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609080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5409CE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54909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8609E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79C410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EA3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4B4F7C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1221" w:type="dxa"/>
            <w:vAlign w:val="center"/>
          </w:tcPr>
          <w:p w14:paraId="6746A1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69BE76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72CB3F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7E275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78DE6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2CED82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452E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40C4D14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1221" w:type="dxa"/>
            <w:vAlign w:val="center"/>
          </w:tcPr>
          <w:p w14:paraId="77F3D7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1BCD22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74A9AA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55A3CC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786D08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64E4EE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6E0F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759778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1221" w:type="dxa"/>
            <w:vAlign w:val="center"/>
          </w:tcPr>
          <w:p w14:paraId="7A4AB7E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22954F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52602E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7040E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7C86F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36A31E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489B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541F08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1221" w:type="dxa"/>
            <w:vAlign w:val="center"/>
          </w:tcPr>
          <w:p w14:paraId="3FCD749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09171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6DF00B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5E6507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14D0A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3D638F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1E43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215294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1221" w:type="dxa"/>
            <w:vAlign w:val="center"/>
          </w:tcPr>
          <w:p w14:paraId="6DA3C6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4B0379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2037D1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52744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F5604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3CF696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FF8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4B9B3B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1221" w:type="dxa"/>
            <w:vAlign w:val="center"/>
          </w:tcPr>
          <w:p w14:paraId="0533E0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5E87CA3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4651A0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67285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7E3BC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04D1DE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10A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 w14:paraId="7A3353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1221" w:type="dxa"/>
            <w:vAlign w:val="center"/>
          </w:tcPr>
          <w:p w14:paraId="41C7BDE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 w14:paraId="4F6179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 w14:paraId="2915EF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4433F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35E199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 w14:paraId="51F2B5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</w:tbl>
    <w:p w14:paraId="648D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3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C"/>
    <w:rsid w:val="002A18EF"/>
    <w:rsid w:val="003523F2"/>
    <w:rsid w:val="00532601"/>
    <w:rsid w:val="005A16E8"/>
    <w:rsid w:val="005E357D"/>
    <w:rsid w:val="00721D0C"/>
    <w:rsid w:val="0072231C"/>
    <w:rsid w:val="00787043"/>
    <w:rsid w:val="008F25A0"/>
    <w:rsid w:val="00C10F63"/>
    <w:rsid w:val="00C42D19"/>
    <w:rsid w:val="12FC0C3D"/>
    <w:rsid w:val="1D8A6AB7"/>
    <w:rsid w:val="2E8D2B64"/>
    <w:rsid w:val="2FD25CF9"/>
    <w:rsid w:val="45577DDB"/>
    <w:rsid w:val="4EF15766"/>
    <w:rsid w:val="53D93A4A"/>
    <w:rsid w:val="555101C5"/>
    <w:rsid w:val="56094776"/>
    <w:rsid w:val="7A0D5889"/>
    <w:rsid w:val="7EBFF93D"/>
    <w:rsid w:val="CBBB603D"/>
    <w:rsid w:val="D7FB8E9C"/>
    <w:rsid w:val="F77F5DE1"/>
    <w:rsid w:val="F7A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2020-10-16T22:52:00Z</dcterms:created>
  <dc:creator>zhao sir</dc:creator>
  <cp:lastModifiedBy>user</cp:lastModifiedBy>
  <dcterms:modified xsi:type="dcterms:W3CDTF">2025-07-04T08:18:45Z</dcterms:modified>
  <dc:title>第二届全市职工创新大赛报名表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902AD83E8A74AE29D83BEB6387110FA0</vt:lpwstr>
  </property>
</Properties>
</file>